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CA2" w:rsidRPr="00297CA2" w:rsidRDefault="00297CA2" w:rsidP="00297CA2">
      <w:pPr>
        <w:rPr>
          <w:bCs/>
          <w:sz w:val="24"/>
          <w:szCs w:val="24"/>
        </w:rPr>
      </w:pPr>
      <w:r w:rsidRPr="00297CA2">
        <w:rPr>
          <w:bCs/>
          <w:sz w:val="24"/>
          <w:szCs w:val="24"/>
        </w:rPr>
        <w:t>To find the conditions necessary for the germination of tomato seeds</w:t>
      </w:r>
    </w:p>
    <w:p w:rsidR="00297CA2" w:rsidRPr="00297CA2" w:rsidRDefault="00297CA2" w:rsidP="00297CA2">
      <w:pPr>
        <w:rPr>
          <w:b/>
          <w:bCs/>
          <w:sz w:val="24"/>
          <w:szCs w:val="24"/>
        </w:rPr>
      </w:pPr>
      <w:r w:rsidRPr="00297CA2">
        <w:rPr>
          <w:b/>
          <w:bCs/>
          <w:sz w:val="24"/>
          <w:szCs w:val="24"/>
        </w:rPr>
        <w:t>Skills</w:t>
      </w:r>
    </w:p>
    <w:p w:rsidR="00297CA2" w:rsidRPr="00297CA2" w:rsidRDefault="00297CA2" w:rsidP="00297CA2">
      <w:pPr>
        <w:tabs>
          <w:tab w:val="left" w:pos="810"/>
        </w:tabs>
        <w:rPr>
          <w:b/>
          <w:bCs/>
          <w:sz w:val="24"/>
          <w:szCs w:val="24"/>
        </w:rPr>
      </w:pPr>
      <w:r w:rsidRPr="00297CA2">
        <w:rPr>
          <w:b/>
          <w:bCs/>
          <w:sz w:val="24"/>
          <w:szCs w:val="24"/>
        </w:rPr>
        <w:t xml:space="preserve">A03.2 </w:t>
      </w:r>
      <w:r>
        <w:rPr>
          <w:b/>
          <w:bCs/>
          <w:sz w:val="24"/>
          <w:szCs w:val="24"/>
        </w:rPr>
        <w:tab/>
      </w:r>
      <w:r w:rsidRPr="00297CA2">
        <w:rPr>
          <w:b/>
          <w:bCs/>
          <w:sz w:val="24"/>
          <w:szCs w:val="24"/>
        </w:rPr>
        <w:t>Planning</w:t>
      </w:r>
    </w:p>
    <w:p w:rsidR="00297CA2" w:rsidRPr="00297CA2" w:rsidRDefault="00297CA2" w:rsidP="00297CA2">
      <w:pPr>
        <w:tabs>
          <w:tab w:val="left" w:pos="810"/>
        </w:tabs>
        <w:rPr>
          <w:b/>
          <w:bCs/>
          <w:sz w:val="24"/>
          <w:szCs w:val="24"/>
        </w:rPr>
      </w:pPr>
      <w:r w:rsidRPr="00297CA2">
        <w:rPr>
          <w:b/>
          <w:bCs/>
          <w:sz w:val="24"/>
          <w:szCs w:val="24"/>
        </w:rPr>
        <w:t xml:space="preserve">A03.3 </w:t>
      </w:r>
      <w:r>
        <w:rPr>
          <w:b/>
          <w:bCs/>
          <w:sz w:val="24"/>
          <w:szCs w:val="24"/>
        </w:rPr>
        <w:tab/>
      </w:r>
      <w:r w:rsidRPr="00297CA2">
        <w:rPr>
          <w:b/>
          <w:bCs/>
          <w:sz w:val="24"/>
          <w:szCs w:val="24"/>
        </w:rPr>
        <w:t>Observing, measuring and recording</w:t>
      </w:r>
    </w:p>
    <w:p w:rsidR="00297CA2" w:rsidRPr="00297CA2" w:rsidRDefault="00297CA2" w:rsidP="00297CA2">
      <w:pPr>
        <w:tabs>
          <w:tab w:val="left" w:pos="810"/>
        </w:tabs>
        <w:rPr>
          <w:b/>
          <w:bCs/>
          <w:sz w:val="24"/>
          <w:szCs w:val="24"/>
        </w:rPr>
      </w:pPr>
      <w:r w:rsidRPr="00297CA2">
        <w:rPr>
          <w:b/>
          <w:bCs/>
          <w:sz w:val="24"/>
          <w:szCs w:val="24"/>
        </w:rPr>
        <w:t xml:space="preserve">A03.4 </w:t>
      </w:r>
      <w:r>
        <w:rPr>
          <w:b/>
          <w:bCs/>
          <w:sz w:val="24"/>
          <w:szCs w:val="24"/>
        </w:rPr>
        <w:tab/>
      </w:r>
      <w:r w:rsidRPr="00297CA2">
        <w:rPr>
          <w:b/>
          <w:bCs/>
          <w:sz w:val="24"/>
          <w:szCs w:val="24"/>
        </w:rPr>
        <w:t>Interpreting and evaluating observations and data</w:t>
      </w:r>
    </w:p>
    <w:p w:rsidR="00297CA2" w:rsidRPr="00297CA2" w:rsidRDefault="00297CA2" w:rsidP="00297CA2">
      <w:pPr>
        <w:rPr>
          <w:bCs/>
          <w:sz w:val="24"/>
          <w:szCs w:val="24"/>
        </w:rPr>
      </w:pPr>
      <w:r w:rsidRPr="00297CA2">
        <w:rPr>
          <w:bCs/>
          <w:sz w:val="24"/>
          <w:szCs w:val="24"/>
        </w:rPr>
        <w:t xml:space="preserve">Pyrogallol is very caustic. Your teacher will handle it for you. You should not use it yourself. </w:t>
      </w:r>
    </w:p>
    <w:p w:rsidR="00297CA2" w:rsidRPr="00297CA2" w:rsidRDefault="00297CA2" w:rsidP="00297CA2">
      <w:pPr>
        <w:pStyle w:val="ListParagraph"/>
        <w:numPr>
          <w:ilvl w:val="0"/>
          <w:numId w:val="15"/>
        </w:numPr>
        <w:ind w:left="450" w:hanging="450"/>
        <w:rPr>
          <w:bCs/>
          <w:sz w:val="24"/>
          <w:szCs w:val="24"/>
        </w:rPr>
      </w:pPr>
      <w:r w:rsidRPr="00297CA2">
        <w:rPr>
          <w:bCs/>
          <w:sz w:val="24"/>
          <w:szCs w:val="24"/>
        </w:rPr>
        <w:t>Set up five tubes as shown in the diagram. Pyrogallol absorbs oxygen.</w:t>
      </w:r>
    </w:p>
    <w:p w:rsidR="00297CA2" w:rsidRDefault="00297CA2" w:rsidP="00297CA2">
      <w:pPr>
        <w:pStyle w:val="ListParagraph"/>
        <w:numPr>
          <w:ilvl w:val="0"/>
          <w:numId w:val="15"/>
        </w:numPr>
        <w:ind w:left="450" w:hanging="450"/>
        <w:rPr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1009650</wp:posOffset>
            </wp:positionH>
            <wp:positionV relativeFrom="paragraph">
              <wp:posOffset>259080</wp:posOffset>
            </wp:positionV>
            <wp:extent cx="5476875" cy="23812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04" t="13889" r="4644" b="29189"/>
                    <a:stretch/>
                  </pic:blipFill>
                  <pic:spPr bwMode="auto">
                    <a:xfrm>
                      <a:off x="0" y="0"/>
                      <a:ext cx="5476875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7CA2">
        <w:rPr>
          <w:bCs/>
          <w:sz w:val="24"/>
          <w:szCs w:val="24"/>
        </w:rPr>
        <w:t>Put tubes A, D and E in a warm place in the laboratory, in the light.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</w:p>
    <w:p w:rsidR="00297CA2" w:rsidRPr="00297CA2" w:rsidRDefault="00297CA2" w:rsidP="00297CA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br/>
      </w:r>
    </w:p>
    <w:p w:rsidR="00297CA2" w:rsidRPr="00297CA2" w:rsidRDefault="00297CA2" w:rsidP="00297CA2">
      <w:pPr>
        <w:pStyle w:val="ListParagraph"/>
        <w:numPr>
          <w:ilvl w:val="0"/>
          <w:numId w:val="15"/>
        </w:numPr>
        <w:ind w:left="450" w:hanging="450"/>
        <w:rPr>
          <w:bCs/>
          <w:sz w:val="24"/>
          <w:szCs w:val="24"/>
        </w:rPr>
      </w:pPr>
      <w:r w:rsidRPr="00297CA2">
        <w:rPr>
          <w:bCs/>
          <w:sz w:val="24"/>
          <w:szCs w:val="24"/>
        </w:rPr>
        <w:t>Put tube B in a refrigerator.</w:t>
      </w:r>
    </w:p>
    <w:p w:rsidR="00297CA2" w:rsidRPr="00297CA2" w:rsidRDefault="00297CA2" w:rsidP="00297CA2">
      <w:pPr>
        <w:pStyle w:val="ListParagraph"/>
        <w:numPr>
          <w:ilvl w:val="0"/>
          <w:numId w:val="15"/>
        </w:numPr>
        <w:ind w:left="450" w:hanging="450"/>
        <w:rPr>
          <w:bCs/>
          <w:sz w:val="24"/>
          <w:szCs w:val="24"/>
        </w:rPr>
      </w:pPr>
      <w:r w:rsidRPr="00297CA2">
        <w:rPr>
          <w:bCs/>
          <w:sz w:val="24"/>
          <w:szCs w:val="24"/>
        </w:rPr>
        <w:t>Put tube C in a warm, dark cupboard.</w:t>
      </w:r>
    </w:p>
    <w:p w:rsidR="00297CA2" w:rsidRPr="00297CA2" w:rsidRDefault="00297CA2" w:rsidP="00297CA2">
      <w:pPr>
        <w:pStyle w:val="ListParagraph"/>
        <w:numPr>
          <w:ilvl w:val="0"/>
          <w:numId w:val="15"/>
        </w:numPr>
        <w:ind w:left="450" w:hanging="450"/>
        <w:rPr>
          <w:bCs/>
          <w:sz w:val="24"/>
          <w:szCs w:val="24"/>
        </w:rPr>
      </w:pPr>
      <w:r w:rsidRPr="00297CA2">
        <w:rPr>
          <w:bCs/>
          <w:sz w:val="24"/>
          <w:szCs w:val="24"/>
        </w:rPr>
        <w:t>Construct a results table and begin to fill it in to show what conditions the seeds in each tube have.</w:t>
      </w:r>
    </w:p>
    <w:p w:rsidR="00ED48AF" w:rsidRPr="00297CA2" w:rsidRDefault="00297CA2" w:rsidP="00297CA2">
      <w:pPr>
        <w:pStyle w:val="ListParagraph"/>
        <w:numPr>
          <w:ilvl w:val="0"/>
          <w:numId w:val="15"/>
        </w:numPr>
        <w:ind w:left="450" w:hanging="450"/>
      </w:pPr>
      <w:r w:rsidRPr="00297CA2">
        <w:rPr>
          <w:bCs/>
          <w:sz w:val="24"/>
          <w:szCs w:val="24"/>
        </w:rPr>
        <w:t>Leave your seeds for a day or so. Then complete your results table to show which seeds have germinated.</w:t>
      </w:r>
    </w:p>
    <w:p w:rsidR="00297CA2" w:rsidRPr="00297CA2" w:rsidRDefault="00297CA2" w:rsidP="00297CA2">
      <w:pPr>
        <w:rPr>
          <w:b/>
        </w:rPr>
      </w:pPr>
      <w:r w:rsidRPr="00297CA2">
        <w:rPr>
          <w:b/>
        </w:rPr>
        <w:t>Questions</w:t>
      </w:r>
    </w:p>
    <w:p w:rsidR="00297CA2" w:rsidRPr="00297CA2" w:rsidRDefault="00297CA2" w:rsidP="00297CA2">
      <w:pPr>
        <w:spacing w:line="360" w:lineRule="auto"/>
        <w:ind w:left="540" w:hanging="540"/>
      </w:pPr>
      <w:r w:rsidRPr="00297CA2">
        <w:t xml:space="preserve">A1 </w:t>
      </w:r>
      <w:r w:rsidRPr="00297CA2">
        <w:tab/>
        <w:t>What three conditions do tomato seeds need for germination?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7CA2" w:rsidRPr="00297CA2" w:rsidRDefault="00297CA2" w:rsidP="00297CA2">
      <w:pPr>
        <w:spacing w:line="360" w:lineRule="auto"/>
        <w:ind w:left="540" w:hanging="540"/>
      </w:pPr>
      <w:r w:rsidRPr="00297CA2">
        <w:t xml:space="preserve">A2 </w:t>
      </w:r>
      <w:r w:rsidRPr="00297CA2">
        <w:tab/>
        <w:t>Explain why each of these conditions is needed for successful germination.</w:t>
      </w:r>
      <w:r>
        <w:br/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297CA2" w:rsidRPr="00297CA2" w:rsidSect="00B54448">
      <w:headerReference w:type="default" r:id="rId8"/>
      <w:pgSz w:w="12240" w:h="15840"/>
      <w:pgMar w:top="72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217" w:rsidRDefault="00280217" w:rsidP="007C7D18">
      <w:pPr>
        <w:spacing w:after="0" w:line="240" w:lineRule="auto"/>
      </w:pPr>
      <w:r>
        <w:separator/>
      </w:r>
    </w:p>
  </w:endnote>
  <w:endnote w:type="continuationSeparator" w:id="0">
    <w:p w:rsidR="00280217" w:rsidRDefault="00280217" w:rsidP="007C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217" w:rsidRDefault="00280217" w:rsidP="007C7D18">
      <w:pPr>
        <w:spacing w:after="0" w:line="240" w:lineRule="auto"/>
      </w:pPr>
      <w:r>
        <w:separator/>
      </w:r>
    </w:p>
  </w:footnote>
  <w:footnote w:type="continuationSeparator" w:id="0">
    <w:p w:rsidR="00280217" w:rsidRDefault="00280217" w:rsidP="007C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D18" w:rsidRPr="007C7D18" w:rsidRDefault="00C42224" w:rsidP="007C7D18">
    <w:pPr>
      <w:pStyle w:val="Header"/>
      <w:tabs>
        <w:tab w:val="clear" w:pos="4680"/>
        <w:tab w:val="center" w:pos="7920"/>
      </w:tabs>
      <w:rPr>
        <w:sz w:val="24"/>
      </w:rPr>
    </w:pPr>
    <w:r>
      <w:rPr>
        <w:sz w:val="24"/>
      </w:rPr>
      <w:t>16.</w:t>
    </w:r>
    <w:r w:rsidR="00297CA2">
      <w:rPr>
        <w:sz w:val="24"/>
      </w:rPr>
      <w:t>4</w:t>
    </w:r>
    <w:r>
      <w:rPr>
        <w:sz w:val="24"/>
      </w:rPr>
      <w:t xml:space="preserve"> – </w:t>
    </w:r>
    <w:r w:rsidR="00297CA2">
      <w:rPr>
        <w:sz w:val="24"/>
      </w:rPr>
      <w:t>Activity</w:t>
    </w:r>
    <w:r>
      <w:rPr>
        <w:sz w:val="24"/>
      </w:rPr>
      <w:tab/>
      <w:t>Student: 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09E"/>
    <w:multiLevelType w:val="hybridMultilevel"/>
    <w:tmpl w:val="5FA25528"/>
    <w:lvl w:ilvl="0" w:tplc="5F70BF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08E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484E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A329AA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7663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64639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4C47A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FC6BE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3C46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E0AF6"/>
    <w:multiLevelType w:val="hybridMultilevel"/>
    <w:tmpl w:val="554EE522"/>
    <w:lvl w:ilvl="0" w:tplc="C644A39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D0C1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4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A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0AB0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E6A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92F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6AA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A863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7E0498"/>
    <w:multiLevelType w:val="hybridMultilevel"/>
    <w:tmpl w:val="D674C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231B5"/>
    <w:multiLevelType w:val="hybridMultilevel"/>
    <w:tmpl w:val="3BDCF774"/>
    <w:lvl w:ilvl="0" w:tplc="BFE065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403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D4FB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6B6A7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06C0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4C98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EB21B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68C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82603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C333BA"/>
    <w:multiLevelType w:val="hybridMultilevel"/>
    <w:tmpl w:val="3CDC125E"/>
    <w:lvl w:ilvl="0" w:tplc="E77C2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E6F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EEC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24A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6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CC3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7E0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E6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AC07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CC1A8D"/>
    <w:multiLevelType w:val="hybridMultilevel"/>
    <w:tmpl w:val="9E0C9F9E"/>
    <w:lvl w:ilvl="0" w:tplc="E036F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3F0B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FE5B0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928B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9FCC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52CAA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7985E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020D5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4A0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C1331A"/>
    <w:multiLevelType w:val="hybridMultilevel"/>
    <w:tmpl w:val="3E907998"/>
    <w:lvl w:ilvl="0" w:tplc="505EAAF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FEF3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42B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1C2884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62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94DEC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966751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962E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C00B5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479D"/>
    <w:multiLevelType w:val="hybridMultilevel"/>
    <w:tmpl w:val="1A9AED58"/>
    <w:lvl w:ilvl="0" w:tplc="DCB2233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8EB0631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37C2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8D42E3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198816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B9A7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BBB837D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5BCAB17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BE686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14233C"/>
    <w:multiLevelType w:val="hybridMultilevel"/>
    <w:tmpl w:val="D0EEC2C6"/>
    <w:lvl w:ilvl="0" w:tplc="BF10542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C616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48E9D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4B4A76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D2C1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4C12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1056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7D6E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2626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B41CEB"/>
    <w:multiLevelType w:val="hybridMultilevel"/>
    <w:tmpl w:val="3A8A3F68"/>
    <w:lvl w:ilvl="0" w:tplc="07A0D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6D038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D2614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67C111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7DE6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A49D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2A50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87025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E2D4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9D137A"/>
    <w:multiLevelType w:val="hybridMultilevel"/>
    <w:tmpl w:val="EBA8481A"/>
    <w:lvl w:ilvl="0" w:tplc="75825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EC44D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B87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A2DC6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CC0CB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1CEF5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FE82B3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5AAA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16E1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70451C"/>
    <w:multiLevelType w:val="hybridMultilevel"/>
    <w:tmpl w:val="03EA7C42"/>
    <w:lvl w:ilvl="0" w:tplc="4EB26F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BA1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856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F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4DE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A94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78C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449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AC4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9D569C"/>
    <w:multiLevelType w:val="hybridMultilevel"/>
    <w:tmpl w:val="AD8EC434"/>
    <w:lvl w:ilvl="0" w:tplc="B71AD49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A0BE0CE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3AC4E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ABF0998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7FEE428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DCB8FA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D086554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6BC865E6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88967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AD0D3F"/>
    <w:multiLevelType w:val="hybridMultilevel"/>
    <w:tmpl w:val="99E22046"/>
    <w:lvl w:ilvl="0" w:tplc="A970BCD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8D804A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EE3C3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6BA8AC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9266D60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3047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5DAD4F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1DC0AF4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F2D6A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06322D"/>
    <w:multiLevelType w:val="hybridMultilevel"/>
    <w:tmpl w:val="4078C2F4"/>
    <w:lvl w:ilvl="0" w:tplc="B2D8B8D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26EC9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5221C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A5260A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C6CE6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247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9C235D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A960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C007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9"/>
  </w:num>
  <w:num w:numId="5">
    <w:abstractNumId w:val="13"/>
  </w:num>
  <w:num w:numId="6">
    <w:abstractNumId w:val="14"/>
  </w:num>
  <w:num w:numId="7">
    <w:abstractNumId w:val="1"/>
  </w:num>
  <w:num w:numId="8">
    <w:abstractNumId w:val="10"/>
  </w:num>
  <w:num w:numId="9">
    <w:abstractNumId w:val="3"/>
  </w:num>
  <w:num w:numId="10">
    <w:abstractNumId w:val="0"/>
  </w:num>
  <w:num w:numId="11">
    <w:abstractNumId w:val="12"/>
  </w:num>
  <w:num w:numId="12">
    <w:abstractNumId w:val="8"/>
  </w:num>
  <w:num w:numId="13">
    <w:abstractNumId w:val="7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48"/>
    <w:rsid w:val="00047E6D"/>
    <w:rsid w:val="001A4D5B"/>
    <w:rsid w:val="001B14A1"/>
    <w:rsid w:val="00254CAD"/>
    <w:rsid w:val="00280217"/>
    <w:rsid w:val="00297CA2"/>
    <w:rsid w:val="003A4879"/>
    <w:rsid w:val="0047154F"/>
    <w:rsid w:val="006E3706"/>
    <w:rsid w:val="006F4877"/>
    <w:rsid w:val="007C7D18"/>
    <w:rsid w:val="00991822"/>
    <w:rsid w:val="00AA5938"/>
    <w:rsid w:val="00B54448"/>
    <w:rsid w:val="00B56E9D"/>
    <w:rsid w:val="00BD28BE"/>
    <w:rsid w:val="00C42224"/>
    <w:rsid w:val="00C77DD5"/>
    <w:rsid w:val="00DB6395"/>
    <w:rsid w:val="00E77CEA"/>
    <w:rsid w:val="00E955A0"/>
    <w:rsid w:val="00ED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80D2E-B93E-4AC7-BB1F-8C4C594B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D18"/>
  </w:style>
  <w:style w:type="paragraph" w:styleId="Footer">
    <w:name w:val="footer"/>
    <w:basedOn w:val="Normal"/>
    <w:link w:val="Foot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D18"/>
  </w:style>
  <w:style w:type="paragraph" w:styleId="ListParagraph">
    <w:name w:val="List Paragraph"/>
    <w:basedOn w:val="Normal"/>
    <w:uiPriority w:val="34"/>
    <w:qFormat/>
    <w:rsid w:val="00E77CE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97CA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0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3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8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3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584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79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50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69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4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96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6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6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3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665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3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3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8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89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43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9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233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5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0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099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16.2 - Questions</cp:keywords>
  <dc:description/>
  <cp:lastModifiedBy>Enderoth</cp:lastModifiedBy>
  <cp:revision>2</cp:revision>
  <dcterms:created xsi:type="dcterms:W3CDTF">2018-03-23T11:25:00Z</dcterms:created>
  <dcterms:modified xsi:type="dcterms:W3CDTF">2018-03-23T11:25:00Z</dcterms:modified>
</cp:coreProperties>
</file>